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99590" w14:textId="77777777" w:rsidR="00877B1C" w:rsidRPr="00B45137" w:rsidRDefault="00877B1C" w:rsidP="00877B1C">
      <w:pPr>
        <w:rPr>
          <w:lang w:val="pl-PL"/>
        </w:rPr>
      </w:pPr>
      <w:r w:rsidRPr="00B45137">
        <w:rPr>
          <w:lang w:val="pl-PL"/>
        </w:rPr>
        <w:t xml:space="preserve">A. PROMJENE KOJE SU NASTUPILE U TIJELU OD POSLEDNJEG OCJENJIVANJA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625"/>
        <w:gridCol w:w="2831"/>
        <w:gridCol w:w="949"/>
        <w:gridCol w:w="3420"/>
        <w:gridCol w:w="2070"/>
      </w:tblGrid>
      <w:tr w:rsidR="00877B1C" w14:paraId="6D8442C0" w14:textId="77777777" w:rsidTr="008E1C16">
        <w:tc>
          <w:tcPr>
            <w:tcW w:w="625" w:type="dxa"/>
          </w:tcPr>
          <w:p w14:paraId="046B96A6" w14:textId="77777777" w:rsidR="00877B1C" w:rsidRDefault="00877B1C" w:rsidP="005C010C">
            <w:r>
              <w:t>Br.</w:t>
            </w:r>
          </w:p>
        </w:tc>
        <w:tc>
          <w:tcPr>
            <w:tcW w:w="2831" w:type="dxa"/>
          </w:tcPr>
          <w:p w14:paraId="2E7F0FE9" w14:textId="77777777" w:rsidR="00877B1C" w:rsidRDefault="00877B1C" w:rsidP="005C010C">
            <w:r>
              <w:t>Vrsta promjene</w:t>
            </w:r>
          </w:p>
        </w:tc>
        <w:tc>
          <w:tcPr>
            <w:tcW w:w="949" w:type="dxa"/>
          </w:tcPr>
          <w:p w14:paraId="5B921A8F" w14:textId="77777777" w:rsidR="00877B1C" w:rsidRDefault="00877B1C" w:rsidP="005C010C">
            <w:r>
              <w:t>Da/Ne</w:t>
            </w:r>
          </w:p>
        </w:tc>
        <w:tc>
          <w:tcPr>
            <w:tcW w:w="3420" w:type="dxa"/>
          </w:tcPr>
          <w:p w14:paraId="0F11D3A4" w14:textId="77777777" w:rsidR="00877B1C" w:rsidRDefault="00877B1C" w:rsidP="005C010C">
            <w:r>
              <w:t>Kratak opis promjene</w:t>
            </w:r>
          </w:p>
        </w:tc>
        <w:tc>
          <w:tcPr>
            <w:tcW w:w="2070" w:type="dxa"/>
          </w:tcPr>
          <w:p w14:paraId="39F0FF70" w14:textId="77777777" w:rsidR="00877B1C" w:rsidRDefault="00877B1C" w:rsidP="005C010C">
            <w:r>
              <w:t>Dokumentacija u prilogu</w:t>
            </w:r>
          </w:p>
        </w:tc>
      </w:tr>
      <w:tr w:rsidR="00877B1C" w:rsidRPr="00B45137" w14:paraId="460273F4" w14:textId="77777777" w:rsidTr="008E1C16">
        <w:tc>
          <w:tcPr>
            <w:tcW w:w="625" w:type="dxa"/>
          </w:tcPr>
          <w:p w14:paraId="0601C281" w14:textId="77777777" w:rsidR="00877B1C" w:rsidRDefault="00877B1C" w:rsidP="005C010C">
            <w:r>
              <w:t>1</w:t>
            </w:r>
          </w:p>
        </w:tc>
        <w:tc>
          <w:tcPr>
            <w:tcW w:w="2831" w:type="dxa"/>
          </w:tcPr>
          <w:p w14:paraId="0C8F80FE" w14:textId="77777777" w:rsidR="00877B1C" w:rsidRPr="00B45137" w:rsidRDefault="00877B1C" w:rsidP="005C010C">
            <w:pPr>
              <w:rPr>
                <w:lang w:val="pl-PL"/>
              </w:rPr>
            </w:pPr>
            <w:r w:rsidRPr="00B45137">
              <w:rPr>
                <w:lang w:val="pl-PL"/>
              </w:rPr>
              <w:t>Promjena pravnog statusa ili vlasništva</w:t>
            </w:r>
          </w:p>
        </w:tc>
        <w:tc>
          <w:tcPr>
            <w:tcW w:w="949" w:type="dxa"/>
          </w:tcPr>
          <w:p w14:paraId="7854579A" w14:textId="77777777" w:rsidR="00877B1C" w:rsidRPr="00B45137" w:rsidRDefault="00877B1C" w:rsidP="005C010C">
            <w:pPr>
              <w:rPr>
                <w:lang w:val="pl-PL"/>
              </w:rPr>
            </w:pPr>
          </w:p>
        </w:tc>
        <w:tc>
          <w:tcPr>
            <w:tcW w:w="3420" w:type="dxa"/>
          </w:tcPr>
          <w:p w14:paraId="56B1AC26" w14:textId="77777777" w:rsidR="00877B1C" w:rsidRPr="00B45137" w:rsidRDefault="00877B1C" w:rsidP="005C010C">
            <w:pPr>
              <w:rPr>
                <w:lang w:val="pl-PL"/>
              </w:rPr>
            </w:pPr>
          </w:p>
        </w:tc>
        <w:tc>
          <w:tcPr>
            <w:tcW w:w="2070" w:type="dxa"/>
          </w:tcPr>
          <w:p w14:paraId="79261BB9" w14:textId="77777777" w:rsidR="00877B1C" w:rsidRPr="00B45137" w:rsidRDefault="00877B1C" w:rsidP="005C010C">
            <w:pPr>
              <w:rPr>
                <w:lang w:val="pl-PL"/>
              </w:rPr>
            </w:pPr>
          </w:p>
        </w:tc>
      </w:tr>
      <w:tr w:rsidR="00877B1C" w14:paraId="6B204625" w14:textId="77777777" w:rsidTr="008E1C16">
        <w:tc>
          <w:tcPr>
            <w:tcW w:w="625" w:type="dxa"/>
          </w:tcPr>
          <w:p w14:paraId="67273945" w14:textId="77777777" w:rsidR="00877B1C" w:rsidRDefault="00877B1C" w:rsidP="005C010C">
            <w:r>
              <w:t>2</w:t>
            </w:r>
          </w:p>
        </w:tc>
        <w:tc>
          <w:tcPr>
            <w:tcW w:w="2831" w:type="dxa"/>
          </w:tcPr>
          <w:p w14:paraId="66CCFFE7" w14:textId="77777777" w:rsidR="00877B1C" w:rsidRDefault="00877B1C" w:rsidP="005C010C">
            <w:r>
              <w:t>Promjena organizacione strukture</w:t>
            </w:r>
          </w:p>
        </w:tc>
        <w:tc>
          <w:tcPr>
            <w:tcW w:w="949" w:type="dxa"/>
          </w:tcPr>
          <w:p w14:paraId="61823A13" w14:textId="77777777" w:rsidR="00877B1C" w:rsidRDefault="00877B1C" w:rsidP="005C010C"/>
        </w:tc>
        <w:tc>
          <w:tcPr>
            <w:tcW w:w="3420" w:type="dxa"/>
          </w:tcPr>
          <w:p w14:paraId="5BFAE017" w14:textId="77777777" w:rsidR="00877B1C" w:rsidRDefault="00877B1C" w:rsidP="005C010C"/>
        </w:tc>
        <w:tc>
          <w:tcPr>
            <w:tcW w:w="2070" w:type="dxa"/>
          </w:tcPr>
          <w:p w14:paraId="4273AF7E" w14:textId="77777777" w:rsidR="00877B1C" w:rsidRDefault="00877B1C" w:rsidP="005C010C"/>
        </w:tc>
      </w:tr>
      <w:tr w:rsidR="00877B1C" w14:paraId="07E34BA6" w14:textId="77777777" w:rsidTr="008E1C16">
        <w:tc>
          <w:tcPr>
            <w:tcW w:w="625" w:type="dxa"/>
          </w:tcPr>
          <w:p w14:paraId="502FDD52" w14:textId="77777777" w:rsidR="00877B1C" w:rsidRDefault="00877B1C" w:rsidP="005C010C">
            <w:r>
              <w:t>3</w:t>
            </w:r>
          </w:p>
        </w:tc>
        <w:tc>
          <w:tcPr>
            <w:tcW w:w="2831" w:type="dxa"/>
          </w:tcPr>
          <w:p w14:paraId="574A7192" w14:textId="77777777" w:rsidR="00877B1C" w:rsidRDefault="00877B1C" w:rsidP="008E1C16">
            <w:r>
              <w:t xml:space="preserve">Promjena ključnog osoblja (rukovodstvo, </w:t>
            </w:r>
            <w:r w:rsidR="008E1C16">
              <w:t xml:space="preserve">osoblje koje realizuje ocjenjivanje usaglašenosti </w:t>
            </w:r>
            <w:r>
              <w:t>)</w:t>
            </w:r>
          </w:p>
        </w:tc>
        <w:tc>
          <w:tcPr>
            <w:tcW w:w="949" w:type="dxa"/>
          </w:tcPr>
          <w:p w14:paraId="5DF3E5A0" w14:textId="77777777" w:rsidR="00877B1C" w:rsidRDefault="00877B1C" w:rsidP="005C010C"/>
        </w:tc>
        <w:tc>
          <w:tcPr>
            <w:tcW w:w="3420" w:type="dxa"/>
          </w:tcPr>
          <w:p w14:paraId="70BD0111" w14:textId="77777777" w:rsidR="00877B1C" w:rsidRDefault="00877B1C" w:rsidP="005C010C"/>
        </w:tc>
        <w:tc>
          <w:tcPr>
            <w:tcW w:w="2070" w:type="dxa"/>
          </w:tcPr>
          <w:p w14:paraId="1DDED021" w14:textId="77777777" w:rsidR="00877B1C" w:rsidRDefault="00877B1C" w:rsidP="005C010C"/>
        </w:tc>
      </w:tr>
      <w:tr w:rsidR="00877B1C" w14:paraId="7747FE74" w14:textId="77777777" w:rsidTr="008E1C16">
        <w:tc>
          <w:tcPr>
            <w:tcW w:w="625" w:type="dxa"/>
          </w:tcPr>
          <w:p w14:paraId="35D9C19F" w14:textId="77777777" w:rsidR="00877B1C" w:rsidRDefault="00877B1C" w:rsidP="005C010C">
            <w:r>
              <w:t>4</w:t>
            </w:r>
          </w:p>
        </w:tc>
        <w:tc>
          <w:tcPr>
            <w:tcW w:w="2831" w:type="dxa"/>
          </w:tcPr>
          <w:p w14:paraId="7DE5D1F1" w14:textId="77777777" w:rsidR="00877B1C" w:rsidRDefault="00877B1C" w:rsidP="005C010C">
            <w:r>
              <w:t>Promjena lokacije</w:t>
            </w:r>
          </w:p>
        </w:tc>
        <w:tc>
          <w:tcPr>
            <w:tcW w:w="949" w:type="dxa"/>
          </w:tcPr>
          <w:p w14:paraId="74B3FAF1" w14:textId="77777777" w:rsidR="00877B1C" w:rsidRDefault="00877B1C" w:rsidP="005C010C"/>
        </w:tc>
        <w:tc>
          <w:tcPr>
            <w:tcW w:w="3420" w:type="dxa"/>
          </w:tcPr>
          <w:p w14:paraId="37AEDB13" w14:textId="77777777" w:rsidR="00877B1C" w:rsidRDefault="00877B1C" w:rsidP="005C010C"/>
        </w:tc>
        <w:tc>
          <w:tcPr>
            <w:tcW w:w="2070" w:type="dxa"/>
          </w:tcPr>
          <w:p w14:paraId="4A17348E" w14:textId="77777777" w:rsidR="00877B1C" w:rsidRDefault="00877B1C" w:rsidP="005C010C"/>
        </w:tc>
      </w:tr>
      <w:tr w:rsidR="00877B1C" w14:paraId="53FC28E5" w14:textId="77777777" w:rsidTr="008E1C16">
        <w:tc>
          <w:tcPr>
            <w:tcW w:w="625" w:type="dxa"/>
          </w:tcPr>
          <w:p w14:paraId="1FF9A44D" w14:textId="77777777" w:rsidR="00877B1C" w:rsidRDefault="00877B1C" w:rsidP="005C010C">
            <w:r>
              <w:t>5</w:t>
            </w:r>
          </w:p>
        </w:tc>
        <w:tc>
          <w:tcPr>
            <w:tcW w:w="2831" w:type="dxa"/>
          </w:tcPr>
          <w:p w14:paraId="4720D0B3" w14:textId="77777777" w:rsidR="00877B1C" w:rsidRDefault="00877B1C" w:rsidP="005C010C">
            <w:r>
              <w:t>Promjena opreme i prostorija</w:t>
            </w:r>
          </w:p>
        </w:tc>
        <w:tc>
          <w:tcPr>
            <w:tcW w:w="949" w:type="dxa"/>
          </w:tcPr>
          <w:p w14:paraId="50F33BBE" w14:textId="77777777" w:rsidR="00877B1C" w:rsidRDefault="00877B1C" w:rsidP="005C010C"/>
        </w:tc>
        <w:tc>
          <w:tcPr>
            <w:tcW w:w="3420" w:type="dxa"/>
          </w:tcPr>
          <w:p w14:paraId="1E47C443" w14:textId="77777777" w:rsidR="00877B1C" w:rsidRDefault="00877B1C" w:rsidP="005C010C"/>
        </w:tc>
        <w:tc>
          <w:tcPr>
            <w:tcW w:w="2070" w:type="dxa"/>
          </w:tcPr>
          <w:p w14:paraId="424108D2" w14:textId="77777777" w:rsidR="00877B1C" w:rsidRDefault="00877B1C" w:rsidP="005C010C"/>
        </w:tc>
      </w:tr>
      <w:tr w:rsidR="00877B1C" w14:paraId="15BCB5BA" w14:textId="77777777" w:rsidTr="008E1C16">
        <w:tc>
          <w:tcPr>
            <w:tcW w:w="625" w:type="dxa"/>
          </w:tcPr>
          <w:p w14:paraId="0BB9B369" w14:textId="77777777" w:rsidR="00877B1C" w:rsidRDefault="00877B1C" w:rsidP="005C010C">
            <w:r>
              <w:t>6</w:t>
            </w:r>
          </w:p>
        </w:tc>
        <w:tc>
          <w:tcPr>
            <w:tcW w:w="2831" w:type="dxa"/>
          </w:tcPr>
          <w:p w14:paraId="6E246AEE" w14:textId="77777777" w:rsidR="00877B1C" w:rsidRDefault="00877B1C" w:rsidP="005C010C">
            <w:r>
              <w:t>Promjene u opsegu aktivnosti</w:t>
            </w:r>
          </w:p>
        </w:tc>
        <w:tc>
          <w:tcPr>
            <w:tcW w:w="949" w:type="dxa"/>
          </w:tcPr>
          <w:p w14:paraId="0627179D" w14:textId="77777777" w:rsidR="00877B1C" w:rsidRDefault="00877B1C" w:rsidP="005C010C"/>
        </w:tc>
        <w:tc>
          <w:tcPr>
            <w:tcW w:w="3420" w:type="dxa"/>
          </w:tcPr>
          <w:p w14:paraId="24C18BEC" w14:textId="77777777" w:rsidR="00877B1C" w:rsidRDefault="00877B1C" w:rsidP="005C010C"/>
        </w:tc>
        <w:tc>
          <w:tcPr>
            <w:tcW w:w="2070" w:type="dxa"/>
          </w:tcPr>
          <w:p w14:paraId="3021A4D1" w14:textId="77777777" w:rsidR="00877B1C" w:rsidRDefault="00877B1C" w:rsidP="005C010C"/>
        </w:tc>
      </w:tr>
      <w:tr w:rsidR="00877B1C" w:rsidRPr="00B45137" w14:paraId="67954178" w14:textId="77777777" w:rsidTr="008E1C16">
        <w:tc>
          <w:tcPr>
            <w:tcW w:w="625" w:type="dxa"/>
          </w:tcPr>
          <w:p w14:paraId="03946535" w14:textId="77777777" w:rsidR="00877B1C" w:rsidRDefault="00877B1C" w:rsidP="005C010C">
            <w:r>
              <w:t>7</w:t>
            </w:r>
          </w:p>
        </w:tc>
        <w:tc>
          <w:tcPr>
            <w:tcW w:w="2831" w:type="dxa"/>
          </w:tcPr>
          <w:p w14:paraId="6EFB646A" w14:textId="77777777" w:rsidR="00877B1C" w:rsidRPr="00B45137" w:rsidRDefault="00877B1C" w:rsidP="005C010C">
            <w:pPr>
              <w:rPr>
                <w:lang w:val="pl-PL"/>
              </w:rPr>
            </w:pPr>
            <w:r w:rsidRPr="00B45137">
              <w:rPr>
                <w:lang w:val="pl-PL"/>
              </w:rPr>
              <w:t>Promjene u procedurama / sistemu kvaliteta</w:t>
            </w:r>
          </w:p>
        </w:tc>
        <w:tc>
          <w:tcPr>
            <w:tcW w:w="949" w:type="dxa"/>
          </w:tcPr>
          <w:p w14:paraId="3D481F42" w14:textId="77777777" w:rsidR="00877B1C" w:rsidRPr="00B45137" w:rsidRDefault="00877B1C" w:rsidP="005C010C">
            <w:pPr>
              <w:rPr>
                <w:lang w:val="pl-PL"/>
              </w:rPr>
            </w:pPr>
          </w:p>
        </w:tc>
        <w:tc>
          <w:tcPr>
            <w:tcW w:w="3420" w:type="dxa"/>
          </w:tcPr>
          <w:p w14:paraId="12E3FE6C" w14:textId="77777777" w:rsidR="00877B1C" w:rsidRPr="00B45137" w:rsidRDefault="00877B1C" w:rsidP="005C010C">
            <w:pPr>
              <w:rPr>
                <w:lang w:val="pl-PL"/>
              </w:rPr>
            </w:pPr>
          </w:p>
        </w:tc>
        <w:tc>
          <w:tcPr>
            <w:tcW w:w="2070" w:type="dxa"/>
          </w:tcPr>
          <w:p w14:paraId="4FA427BC" w14:textId="77777777" w:rsidR="00877B1C" w:rsidRPr="00B45137" w:rsidRDefault="00877B1C" w:rsidP="005C010C">
            <w:pPr>
              <w:rPr>
                <w:lang w:val="pl-PL"/>
              </w:rPr>
            </w:pPr>
          </w:p>
        </w:tc>
      </w:tr>
      <w:tr w:rsidR="00877B1C" w:rsidRPr="00B45137" w14:paraId="3C2BE656" w14:textId="77777777" w:rsidTr="008E1C16">
        <w:tc>
          <w:tcPr>
            <w:tcW w:w="625" w:type="dxa"/>
          </w:tcPr>
          <w:p w14:paraId="63FD8131" w14:textId="77777777" w:rsidR="00877B1C" w:rsidRDefault="00877B1C" w:rsidP="005C010C">
            <w:r>
              <w:t>8</w:t>
            </w:r>
          </w:p>
        </w:tc>
        <w:tc>
          <w:tcPr>
            <w:tcW w:w="2831" w:type="dxa"/>
          </w:tcPr>
          <w:p w14:paraId="0F522486" w14:textId="77777777" w:rsidR="00877B1C" w:rsidRPr="00B45137" w:rsidRDefault="00877B1C" w:rsidP="005C010C">
            <w:pPr>
              <w:rPr>
                <w:lang w:val="pl-PL"/>
              </w:rPr>
            </w:pPr>
            <w:r w:rsidRPr="00B45137">
              <w:rPr>
                <w:lang w:val="pl-PL"/>
              </w:rPr>
              <w:t>Promjene koje mogu uticati na nepristrasnost ili nezavisnost</w:t>
            </w:r>
          </w:p>
        </w:tc>
        <w:tc>
          <w:tcPr>
            <w:tcW w:w="949" w:type="dxa"/>
          </w:tcPr>
          <w:p w14:paraId="5D4FD57C" w14:textId="77777777" w:rsidR="00877B1C" w:rsidRPr="00B45137" w:rsidRDefault="00877B1C" w:rsidP="005C010C">
            <w:pPr>
              <w:rPr>
                <w:lang w:val="pl-PL"/>
              </w:rPr>
            </w:pPr>
          </w:p>
        </w:tc>
        <w:tc>
          <w:tcPr>
            <w:tcW w:w="3420" w:type="dxa"/>
          </w:tcPr>
          <w:p w14:paraId="5ABDE7B6" w14:textId="77777777" w:rsidR="00877B1C" w:rsidRPr="00B45137" w:rsidRDefault="00877B1C" w:rsidP="005C010C">
            <w:pPr>
              <w:rPr>
                <w:lang w:val="pl-PL"/>
              </w:rPr>
            </w:pPr>
          </w:p>
        </w:tc>
        <w:tc>
          <w:tcPr>
            <w:tcW w:w="2070" w:type="dxa"/>
          </w:tcPr>
          <w:p w14:paraId="426F2003" w14:textId="77777777" w:rsidR="00877B1C" w:rsidRPr="00B45137" w:rsidRDefault="00877B1C" w:rsidP="005C010C">
            <w:pPr>
              <w:rPr>
                <w:lang w:val="pl-PL"/>
              </w:rPr>
            </w:pPr>
          </w:p>
        </w:tc>
      </w:tr>
      <w:tr w:rsidR="00877B1C" w14:paraId="09FD5668" w14:textId="77777777" w:rsidTr="008E1C16">
        <w:tc>
          <w:tcPr>
            <w:tcW w:w="625" w:type="dxa"/>
          </w:tcPr>
          <w:p w14:paraId="7B304383" w14:textId="77777777" w:rsidR="00877B1C" w:rsidRDefault="00877B1C" w:rsidP="005C010C">
            <w:r>
              <w:t>9</w:t>
            </w:r>
          </w:p>
        </w:tc>
        <w:tc>
          <w:tcPr>
            <w:tcW w:w="2831" w:type="dxa"/>
          </w:tcPr>
          <w:p w14:paraId="059AE35E" w14:textId="77777777" w:rsidR="00877B1C" w:rsidRDefault="00877B1C" w:rsidP="00877B1C">
            <w:r>
              <w:t xml:space="preserve">Ostalo (navesti): </w:t>
            </w:r>
          </w:p>
        </w:tc>
        <w:tc>
          <w:tcPr>
            <w:tcW w:w="6439" w:type="dxa"/>
            <w:gridSpan w:val="3"/>
          </w:tcPr>
          <w:p w14:paraId="22113A7B" w14:textId="77777777" w:rsidR="00877B1C" w:rsidRDefault="00877B1C" w:rsidP="005C010C"/>
        </w:tc>
      </w:tr>
    </w:tbl>
    <w:p w14:paraId="56E87F77" w14:textId="77777777" w:rsidR="00877B1C" w:rsidRDefault="00877B1C" w:rsidP="00877B1C"/>
    <w:p w14:paraId="306ECE19" w14:textId="77777777" w:rsidR="00877B1C" w:rsidRDefault="00877B1C" w:rsidP="00877B1C">
      <w:r>
        <w:t>B. OBJAŠNJENJE I DOKAZI</w:t>
      </w:r>
    </w:p>
    <w:p w14:paraId="25E57511" w14:textId="77777777" w:rsidR="00877B1C" w:rsidRDefault="00877B1C" w:rsidP="00877B1C">
      <w:r>
        <w:t xml:space="preserve">Ukoliko ste označili neku od promjena, molimo da u prilogu dostavite objašnjenje promjene, relevantne dokaze (npr. nove organigrame, biografije novog osoblja, revidirane procedure, </w:t>
      </w:r>
      <w:r w:rsidR="00135CA4">
        <w:t>kao i analizu uticaja na ispunjenje zahtjeva referentnog standarda…)</w:t>
      </w:r>
    </w:p>
    <w:p w14:paraId="6EC8DACD" w14:textId="77777777" w:rsidR="00877B1C" w:rsidRDefault="00877B1C" w:rsidP="00877B1C">
      <w:r>
        <w:t>Izjava odgovornog lica:</w:t>
      </w:r>
    </w:p>
    <w:p w14:paraId="2A7ECB35" w14:textId="77777777" w:rsidR="00877B1C" w:rsidRDefault="00877B1C" w:rsidP="00877B1C">
      <w:r>
        <w:t xml:space="preserve">Potvrđujem da su svi podaci tačni i potpuni, i da su sve relevantne promjene prijavljene u skladu sa zahtjevima </w:t>
      </w:r>
      <w:r w:rsidR="008E1C16">
        <w:t>A</w:t>
      </w:r>
      <w:r>
        <w:t>kreditacionog tijela.</w:t>
      </w:r>
    </w:p>
    <w:p w14:paraId="5D4676E9" w14:textId="77777777" w:rsidR="00877B1C" w:rsidRPr="00B45137" w:rsidRDefault="00877B1C" w:rsidP="00877B1C">
      <w:pPr>
        <w:rPr>
          <w:lang w:val="pl-PL"/>
        </w:rPr>
      </w:pPr>
      <w:r w:rsidRPr="00B45137">
        <w:rPr>
          <w:lang w:val="pl-PL"/>
        </w:rPr>
        <w:t>Ime i prezime: _________________________</w:t>
      </w:r>
    </w:p>
    <w:p w14:paraId="734CAD7F" w14:textId="77777777" w:rsidR="00877B1C" w:rsidRPr="00B45137" w:rsidRDefault="00877B1C" w:rsidP="00877B1C">
      <w:pPr>
        <w:rPr>
          <w:lang w:val="pl-PL"/>
        </w:rPr>
      </w:pPr>
      <w:r w:rsidRPr="00B45137">
        <w:rPr>
          <w:lang w:val="pl-PL"/>
        </w:rPr>
        <w:t>Potpis: ________________________________</w:t>
      </w:r>
    </w:p>
    <w:p w14:paraId="5FA8CDB5" w14:textId="77777777" w:rsidR="00877B1C" w:rsidRPr="00B45137" w:rsidRDefault="00877B1C" w:rsidP="00877B1C">
      <w:pPr>
        <w:rPr>
          <w:lang w:val="pl-PL"/>
        </w:rPr>
      </w:pPr>
      <w:r w:rsidRPr="00B45137">
        <w:rPr>
          <w:lang w:val="pl-PL"/>
        </w:rPr>
        <w:t>Datum: ________________________________</w:t>
      </w:r>
    </w:p>
    <w:p w14:paraId="69E87A3C" w14:textId="77777777" w:rsidR="00877B1C" w:rsidRPr="00B45137" w:rsidRDefault="00877B1C" w:rsidP="00877B1C">
      <w:pPr>
        <w:rPr>
          <w:b/>
          <w:lang w:val="pl-PL"/>
        </w:rPr>
      </w:pPr>
    </w:p>
    <w:p w14:paraId="16A635B4" w14:textId="77777777" w:rsidR="00877B1C" w:rsidRPr="00B45137" w:rsidRDefault="00877B1C" w:rsidP="00877B1C">
      <w:pPr>
        <w:rPr>
          <w:lang w:val="pl-PL"/>
        </w:rPr>
      </w:pPr>
      <w:r w:rsidRPr="00B45137">
        <w:rPr>
          <w:b/>
          <w:lang w:val="pl-PL"/>
        </w:rPr>
        <w:lastRenderedPageBreak/>
        <w:t>Napomena za kontrolna tijela Tip A:</w:t>
      </w:r>
      <w:r w:rsidRPr="00B45137">
        <w:rPr>
          <w:lang w:val="pl-PL"/>
        </w:rPr>
        <w:br/>
        <w:t>U slučaju bilo kakvih promjena u vlasničkoj strukturi, organizacionim vezama, ili u vezi sa aktivnostima koje bi mogle uticati na nepristrasnost i nezavisnost kontrolnog tijela, obavezno je dostaviti dodatne informacije u skladu sa ILAC P15:2020, Annex A.1b i A.1c.</w:t>
      </w:r>
      <w:r w:rsidRPr="00B45137">
        <w:rPr>
          <w:lang w:val="pl-PL"/>
        </w:rPr>
        <w:br/>
        <w:t>To uključuje:</w:t>
      </w:r>
      <w:r w:rsidRPr="00B45137">
        <w:rPr>
          <w:lang w:val="pl-PL"/>
        </w:rPr>
        <w:br/>
        <w:t>– Povezanost sa klijentima  koje tijelo kontroliše,</w:t>
      </w:r>
      <w:r w:rsidRPr="00B45137">
        <w:rPr>
          <w:lang w:val="pl-PL"/>
        </w:rPr>
        <w:br/>
        <w:t>– Zajedničko ili djelimično vlasništvo s takvim subjektima,</w:t>
      </w:r>
      <w:r w:rsidRPr="00B45137">
        <w:rPr>
          <w:lang w:val="pl-PL"/>
        </w:rPr>
        <w:br/>
        <w:t>– Aktivnosti savjetovanja, dizajna, instalacije, proizvodnje i održavanja za predmete kontrole.</w:t>
      </w:r>
      <w:r w:rsidRPr="00B45137">
        <w:rPr>
          <w:lang w:val="pl-PL"/>
        </w:rPr>
        <w:br/>
        <w:t>Sve navedene promjene moraju biti jasno objašnjene i dokumentovane uz ovaj upitnik.</w:t>
      </w:r>
    </w:p>
    <w:p w14:paraId="0166EF12" w14:textId="77777777" w:rsidR="003F0B90" w:rsidRPr="00B45137" w:rsidRDefault="003F0B90" w:rsidP="00877B1C">
      <w:pPr>
        <w:spacing w:before="100" w:beforeAutospacing="1" w:after="100" w:afterAutospacing="1" w:line="240" w:lineRule="auto"/>
        <w:rPr>
          <w:lang w:val="pl-PL"/>
        </w:rPr>
      </w:pPr>
    </w:p>
    <w:sectPr w:rsidR="003F0B90" w:rsidRPr="00B4513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6EA4F" w14:textId="77777777" w:rsidR="00DC3394" w:rsidRDefault="00DC3394" w:rsidP="00274E2F">
      <w:pPr>
        <w:spacing w:after="0" w:line="240" w:lineRule="auto"/>
      </w:pPr>
      <w:r>
        <w:separator/>
      </w:r>
    </w:p>
  </w:endnote>
  <w:endnote w:type="continuationSeparator" w:id="0">
    <w:p w14:paraId="2A65216B" w14:textId="77777777" w:rsidR="00DC3394" w:rsidRDefault="00DC3394" w:rsidP="0027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40E81" w14:textId="77777777" w:rsidR="00DC3394" w:rsidRDefault="00DC3394" w:rsidP="00274E2F">
      <w:pPr>
        <w:spacing w:after="0" w:line="240" w:lineRule="auto"/>
      </w:pPr>
      <w:r>
        <w:separator/>
      </w:r>
    </w:p>
  </w:footnote>
  <w:footnote w:type="continuationSeparator" w:id="0">
    <w:p w14:paraId="56158774" w14:textId="77777777" w:rsidR="00DC3394" w:rsidRDefault="00DC3394" w:rsidP="00274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65"/>
      <w:gridCol w:w="5381"/>
      <w:gridCol w:w="2543"/>
    </w:tblGrid>
    <w:tr w:rsidR="00274E2F" w:rsidRPr="009724E4" w14:paraId="774490F8" w14:textId="77777777" w:rsidTr="005C010C">
      <w:trPr>
        <w:trHeight w:val="258"/>
      </w:trPr>
      <w:tc>
        <w:tcPr>
          <w:tcW w:w="1965" w:type="dxa"/>
          <w:vAlign w:val="center"/>
        </w:tcPr>
        <w:p w14:paraId="61087E39" w14:textId="77777777" w:rsidR="00274E2F" w:rsidRPr="009724E4" w:rsidRDefault="00274E2F" w:rsidP="00274E2F">
          <w:pPr>
            <w:jc w:val="center"/>
            <w:rPr>
              <w:rFonts w:ascii="Arial" w:hAnsi="Arial" w:cs="Arial"/>
            </w:rPr>
          </w:pPr>
          <w:r>
            <w:rPr>
              <w:noProof/>
              <w:lang w:val="sr-Latn-BA" w:eastAsia="sr-Latn-BA"/>
            </w:rPr>
            <w:drawing>
              <wp:inline distT="0" distB="0" distL="0" distR="0" wp14:anchorId="7EFC83A1" wp14:editId="3852B631">
                <wp:extent cx="1016000" cy="7048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0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1" w:type="dxa"/>
          <w:vMerge w:val="restart"/>
        </w:tcPr>
        <w:p w14:paraId="1DDF3A95" w14:textId="77777777" w:rsidR="00274E2F" w:rsidRPr="009724E4" w:rsidRDefault="00274E2F" w:rsidP="00274E2F">
          <w:pPr>
            <w:rPr>
              <w:rFonts w:ascii="Arial" w:hAnsi="Arial" w:cs="Arial"/>
            </w:rPr>
          </w:pPr>
        </w:p>
        <w:p w14:paraId="17D732DC" w14:textId="77777777" w:rsidR="00274E2F" w:rsidRPr="009724E4" w:rsidRDefault="00274E2F" w:rsidP="00274E2F">
          <w:pPr>
            <w:rPr>
              <w:rFonts w:ascii="Arial" w:hAnsi="Arial" w:cs="Arial"/>
            </w:rPr>
          </w:pPr>
        </w:p>
        <w:p w14:paraId="35C6D566" w14:textId="77777777" w:rsidR="00274E2F" w:rsidRPr="009724E4" w:rsidRDefault="00274E2F" w:rsidP="00274E2F">
          <w:pPr>
            <w:rPr>
              <w:rFonts w:ascii="Arial" w:hAnsi="Arial" w:cs="Arial"/>
            </w:rPr>
          </w:pPr>
        </w:p>
        <w:p w14:paraId="27F57BBA" w14:textId="77777777" w:rsidR="00274E2F" w:rsidRPr="009724E4" w:rsidRDefault="00274E2F" w:rsidP="00274E2F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Upitnik o promjenama </w:t>
          </w:r>
        </w:p>
      </w:tc>
      <w:tc>
        <w:tcPr>
          <w:tcW w:w="2543" w:type="dxa"/>
          <w:vAlign w:val="center"/>
        </w:tcPr>
        <w:p w14:paraId="0F9867F7" w14:textId="77777777" w:rsidR="00274E2F" w:rsidRPr="009234CC" w:rsidRDefault="00274E2F" w:rsidP="00274E2F">
          <w:pPr>
            <w:jc w:val="center"/>
            <w:rPr>
              <w:rFonts w:ascii="Arial" w:hAnsi="Arial" w:cs="Arial"/>
              <w:sz w:val="20"/>
            </w:rPr>
          </w:pPr>
          <w:r w:rsidRPr="009234CC">
            <w:rPr>
              <w:rFonts w:ascii="Arial" w:hAnsi="Arial" w:cs="Arial"/>
              <w:sz w:val="20"/>
            </w:rPr>
            <w:t>Oznaka/Datum</w:t>
          </w:r>
        </w:p>
        <w:p w14:paraId="64D91697" w14:textId="2898F480" w:rsidR="00274E2F" w:rsidRPr="009234CC" w:rsidRDefault="00274E2F" w:rsidP="00274E2F">
          <w:pPr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ZPR.01.51/</w:t>
          </w:r>
          <w:r w:rsidR="00B45137">
            <w:rPr>
              <w:rFonts w:ascii="Arial" w:hAnsi="Arial" w:cs="Arial"/>
              <w:sz w:val="20"/>
            </w:rPr>
            <w:t>15</w:t>
          </w:r>
          <w:r>
            <w:rPr>
              <w:rFonts w:ascii="Arial" w:hAnsi="Arial" w:cs="Arial"/>
              <w:sz w:val="20"/>
            </w:rPr>
            <w:t>.04.2025.</w:t>
          </w:r>
        </w:p>
      </w:tc>
    </w:tr>
    <w:tr w:rsidR="00274E2F" w:rsidRPr="009724E4" w14:paraId="53925269" w14:textId="77777777" w:rsidTr="005C010C">
      <w:trPr>
        <w:trHeight w:val="507"/>
      </w:trPr>
      <w:tc>
        <w:tcPr>
          <w:tcW w:w="1965" w:type="dxa"/>
        </w:tcPr>
        <w:p w14:paraId="1C7A6C70" w14:textId="77777777" w:rsidR="00274E2F" w:rsidRPr="0071340E" w:rsidRDefault="00274E2F" w:rsidP="00274E2F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71340E">
            <w:rPr>
              <w:rFonts w:ascii="Arial" w:hAnsi="Arial" w:cs="Arial"/>
              <w:sz w:val="18"/>
              <w:szCs w:val="18"/>
            </w:rPr>
            <w:t xml:space="preserve">Oznaka predmeta: </w:t>
          </w:r>
        </w:p>
        <w:p w14:paraId="1F9EBF5C" w14:textId="77777777" w:rsidR="00274E2F" w:rsidRPr="0071340E" w:rsidRDefault="00274E2F" w:rsidP="00274E2F">
          <w:pPr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381" w:type="dxa"/>
          <w:vMerge/>
        </w:tcPr>
        <w:p w14:paraId="281FE884" w14:textId="77777777" w:rsidR="00274E2F" w:rsidRPr="009724E4" w:rsidRDefault="00274E2F" w:rsidP="00274E2F">
          <w:pPr>
            <w:rPr>
              <w:rFonts w:ascii="Arial" w:hAnsi="Arial" w:cs="Arial"/>
            </w:rPr>
          </w:pPr>
        </w:p>
      </w:tc>
      <w:tc>
        <w:tcPr>
          <w:tcW w:w="2543" w:type="dxa"/>
        </w:tcPr>
        <w:p w14:paraId="6B27DD5A" w14:textId="77777777" w:rsidR="00274E2F" w:rsidRDefault="00274E2F" w:rsidP="00274E2F">
          <w:pPr>
            <w:jc w:val="center"/>
            <w:rPr>
              <w:rFonts w:ascii="Arial" w:hAnsi="Arial" w:cs="Arial"/>
              <w:sz w:val="20"/>
            </w:rPr>
          </w:pPr>
          <w:r w:rsidRPr="009234CC">
            <w:rPr>
              <w:rFonts w:ascii="Arial" w:hAnsi="Arial" w:cs="Arial"/>
              <w:sz w:val="20"/>
            </w:rPr>
            <w:t>Strana/Ukupno strana</w:t>
          </w:r>
        </w:p>
        <w:p w14:paraId="7363B7E2" w14:textId="65F0CBD5" w:rsidR="00274E2F" w:rsidRPr="009234CC" w:rsidRDefault="00274E2F" w:rsidP="00274E2F">
          <w:pPr>
            <w:jc w:val="center"/>
            <w:rPr>
              <w:rFonts w:ascii="Arial" w:hAnsi="Arial" w:cs="Arial"/>
              <w:sz w:val="20"/>
            </w:rPr>
          </w:pPr>
          <w:r w:rsidRPr="009234CC">
            <w:rPr>
              <w:rFonts w:ascii="Arial" w:hAnsi="Arial" w:cs="Arial"/>
              <w:sz w:val="20"/>
            </w:rPr>
            <w:fldChar w:fldCharType="begin"/>
          </w:r>
          <w:r w:rsidRPr="009234CC">
            <w:rPr>
              <w:rFonts w:ascii="Arial" w:hAnsi="Arial" w:cs="Arial"/>
              <w:sz w:val="20"/>
            </w:rPr>
            <w:instrText xml:space="preserve"> PAGE   \* MERGEFORMAT </w:instrText>
          </w:r>
          <w:r w:rsidRPr="009234CC">
            <w:rPr>
              <w:rFonts w:ascii="Arial" w:hAnsi="Arial" w:cs="Arial"/>
              <w:sz w:val="20"/>
            </w:rPr>
            <w:fldChar w:fldCharType="separate"/>
          </w:r>
          <w:r w:rsidR="00C67D4B" w:rsidRPr="00C67D4B">
            <w:rPr>
              <w:rFonts w:ascii="Arial" w:hAnsi="Arial" w:cs="Arial"/>
              <w:b/>
              <w:noProof/>
              <w:sz w:val="20"/>
            </w:rPr>
            <w:t>1</w:t>
          </w:r>
          <w:r w:rsidRPr="009234CC">
            <w:rPr>
              <w:rFonts w:ascii="Arial" w:hAnsi="Arial" w:cs="Arial"/>
              <w:sz w:val="20"/>
            </w:rPr>
            <w:fldChar w:fldCharType="end"/>
          </w:r>
          <w:r w:rsidRPr="009234CC">
            <w:rPr>
              <w:rFonts w:ascii="Arial" w:hAnsi="Arial" w:cs="Arial"/>
              <w:b/>
              <w:sz w:val="20"/>
            </w:rPr>
            <w:t xml:space="preserve"> </w:t>
          </w:r>
          <w:r w:rsidRPr="009234CC">
            <w:rPr>
              <w:rFonts w:ascii="Arial" w:hAnsi="Arial" w:cs="Arial"/>
              <w:sz w:val="20"/>
            </w:rPr>
            <w:t>|</w:t>
          </w:r>
          <w:r>
            <w:rPr>
              <w:rFonts w:ascii="Arial" w:hAnsi="Arial" w:cs="Arial"/>
              <w:b/>
              <w:sz w:val="20"/>
            </w:rPr>
            <w:t xml:space="preserve"> </w:t>
          </w:r>
          <w:r w:rsidR="00B45137">
            <w:rPr>
              <w:rFonts w:ascii="Arial" w:hAnsi="Arial" w:cs="Arial"/>
              <w:b/>
              <w:sz w:val="20"/>
            </w:rPr>
            <w:t>2</w:t>
          </w:r>
        </w:p>
      </w:tc>
    </w:tr>
  </w:tbl>
  <w:p w14:paraId="2F7062FB" w14:textId="77777777" w:rsidR="00274E2F" w:rsidRDefault="00274E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E2F"/>
    <w:rsid w:val="00135CA4"/>
    <w:rsid w:val="001C48C2"/>
    <w:rsid w:val="00274E2F"/>
    <w:rsid w:val="003F0B90"/>
    <w:rsid w:val="005706C2"/>
    <w:rsid w:val="00621A1A"/>
    <w:rsid w:val="00684872"/>
    <w:rsid w:val="00877B1C"/>
    <w:rsid w:val="008E1C16"/>
    <w:rsid w:val="00B45137"/>
    <w:rsid w:val="00C67D4B"/>
    <w:rsid w:val="00D90412"/>
    <w:rsid w:val="00DC3394"/>
    <w:rsid w:val="00E0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60DE8"/>
  <w15:chartTrackingRefBased/>
  <w15:docId w15:val="{D74F06EC-8C7D-46D3-B4A8-36700651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E2F"/>
  </w:style>
  <w:style w:type="paragraph" w:styleId="Footer">
    <w:name w:val="footer"/>
    <w:basedOn w:val="Normal"/>
    <w:link w:val="FooterChar"/>
    <w:uiPriority w:val="99"/>
    <w:unhideWhenUsed/>
    <w:rsid w:val="00274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E2F"/>
  </w:style>
  <w:style w:type="table" w:styleId="TableGrid">
    <w:name w:val="Table Grid"/>
    <w:basedOn w:val="TableNormal"/>
    <w:uiPriority w:val="59"/>
    <w:rsid w:val="00877B1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0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Maja Pavicevic</cp:lastModifiedBy>
  <cp:revision>2</cp:revision>
  <cp:lastPrinted>2025-04-30T08:33:00Z</cp:lastPrinted>
  <dcterms:created xsi:type="dcterms:W3CDTF">2026-03-04T13:07:00Z</dcterms:created>
  <dcterms:modified xsi:type="dcterms:W3CDTF">2026-03-04T13:07:00Z</dcterms:modified>
</cp:coreProperties>
</file>